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ACE9" w14:textId="363CD191" w:rsidR="000D5F0D" w:rsidRPr="007C613A" w:rsidRDefault="00D972CE" w:rsidP="007C613A">
      <w:pPr>
        <w:jc w:val="center"/>
        <w:rPr>
          <w:sz w:val="40"/>
          <w:szCs w:val="40"/>
          <w:u w:val="single"/>
        </w:rPr>
      </w:pPr>
      <w:r w:rsidRPr="007C613A">
        <w:rPr>
          <w:sz w:val="40"/>
          <w:szCs w:val="40"/>
          <w:u w:val="single"/>
        </w:rPr>
        <w:t>Church Wardens’ Report for 2023 – 2024</w:t>
      </w:r>
    </w:p>
    <w:p w14:paraId="3B5CCC45" w14:textId="153F0171" w:rsidR="00D972CE" w:rsidRPr="0082144B" w:rsidRDefault="00D972CE" w:rsidP="007C613A">
      <w:pPr>
        <w:rPr>
          <w:rFonts w:ascii="Arial" w:hAnsi="Arial" w:cs="Arial"/>
          <w:b/>
          <w:bCs/>
          <w:sz w:val="28"/>
          <w:szCs w:val="28"/>
        </w:rPr>
      </w:pPr>
      <w:r w:rsidRPr="0082144B">
        <w:rPr>
          <w:rFonts w:ascii="Arial" w:hAnsi="Arial" w:cs="Arial"/>
          <w:b/>
          <w:bCs/>
          <w:sz w:val="28"/>
          <w:szCs w:val="28"/>
        </w:rPr>
        <w:t>Peter and Claudia continue to maintain the church fabrics and support John with his work as our church vicar.</w:t>
      </w:r>
    </w:p>
    <w:p w14:paraId="09CE040F" w14:textId="77777777" w:rsidR="007C613A" w:rsidRDefault="00D972CE" w:rsidP="007C61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144B">
        <w:rPr>
          <w:rFonts w:ascii="Arial" w:hAnsi="Arial" w:cs="Arial"/>
          <w:sz w:val="28"/>
          <w:szCs w:val="28"/>
        </w:rPr>
        <w:t xml:space="preserve">The key event this year has been the completion of the Corse Church Bells Project. </w:t>
      </w:r>
      <w:r w:rsidR="007A1A3F" w:rsidRPr="0082144B">
        <w:rPr>
          <w:rFonts w:ascii="Arial" w:hAnsi="Arial" w:cs="Arial"/>
          <w:sz w:val="28"/>
          <w:szCs w:val="28"/>
        </w:rPr>
        <w:t xml:space="preserve">The bell hangers have been replaced and the system </w:t>
      </w:r>
      <w:r w:rsidR="0082144B">
        <w:rPr>
          <w:rFonts w:ascii="Arial" w:hAnsi="Arial" w:cs="Arial"/>
          <w:sz w:val="28"/>
          <w:szCs w:val="28"/>
        </w:rPr>
        <w:t xml:space="preserve">fully </w:t>
      </w:r>
      <w:r w:rsidR="007A1A3F" w:rsidRPr="0082144B">
        <w:rPr>
          <w:rFonts w:ascii="Arial" w:hAnsi="Arial" w:cs="Arial"/>
          <w:sz w:val="28"/>
          <w:szCs w:val="28"/>
        </w:rPr>
        <w:t xml:space="preserve">overhauled. It has been a very successful </w:t>
      </w:r>
      <w:r w:rsidR="001B2313" w:rsidRPr="0082144B">
        <w:rPr>
          <w:rFonts w:ascii="Arial" w:hAnsi="Arial" w:cs="Arial"/>
          <w:sz w:val="28"/>
          <w:szCs w:val="28"/>
        </w:rPr>
        <w:t>project;</w:t>
      </w:r>
      <w:r w:rsidR="007A1A3F" w:rsidRPr="0082144B">
        <w:rPr>
          <w:rFonts w:ascii="Arial" w:hAnsi="Arial" w:cs="Arial"/>
          <w:sz w:val="28"/>
          <w:szCs w:val="28"/>
        </w:rPr>
        <w:t xml:space="preserve"> the bell ringing is far easier and longer peels can be carried out. The </w:t>
      </w:r>
      <w:proofErr w:type="spellStart"/>
      <w:r w:rsidR="007A1A3F" w:rsidRPr="0082144B">
        <w:rPr>
          <w:rFonts w:ascii="Arial" w:hAnsi="Arial" w:cs="Arial"/>
          <w:sz w:val="28"/>
          <w:szCs w:val="28"/>
        </w:rPr>
        <w:t>Ellacombe</w:t>
      </w:r>
      <w:proofErr w:type="spellEnd"/>
      <w:r w:rsidR="007A1A3F" w:rsidRPr="0082144B">
        <w:rPr>
          <w:rFonts w:ascii="Arial" w:hAnsi="Arial" w:cs="Arial"/>
          <w:sz w:val="28"/>
          <w:szCs w:val="28"/>
        </w:rPr>
        <w:t xml:space="preserve"> System work is expected to be completed soon after which church wardens will be able to ring </w:t>
      </w:r>
      <w:r w:rsidR="001B2313" w:rsidRPr="0082144B">
        <w:rPr>
          <w:rFonts w:ascii="Arial" w:hAnsi="Arial" w:cs="Arial"/>
          <w:sz w:val="28"/>
          <w:szCs w:val="28"/>
        </w:rPr>
        <w:t>a short peel before the start of morning service as has been done in the past.</w:t>
      </w:r>
      <w:r w:rsidR="002B62DB" w:rsidRPr="0082144B">
        <w:rPr>
          <w:rFonts w:ascii="Arial" w:hAnsi="Arial" w:cs="Arial"/>
          <w:sz w:val="28"/>
          <w:szCs w:val="28"/>
        </w:rPr>
        <w:t xml:space="preserve"> </w:t>
      </w:r>
    </w:p>
    <w:p w14:paraId="06DFD819" w14:textId="270C1F53" w:rsidR="00D972CE" w:rsidRPr="0082144B" w:rsidRDefault="0082144B" w:rsidP="007C613A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new neighbours raised concerns regarding the noise levels </w:t>
      </w:r>
      <w:r w:rsidR="007C613A">
        <w:rPr>
          <w:rFonts w:ascii="Arial" w:hAnsi="Arial" w:cs="Arial"/>
          <w:sz w:val="28"/>
          <w:szCs w:val="28"/>
        </w:rPr>
        <w:t xml:space="preserve">of the ringing bells </w:t>
      </w:r>
      <w:r>
        <w:rPr>
          <w:rFonts w:ascii="Arial" w:hAnsi="Arial" w:cs="Arial"/>
          <w:sz w:val="28"/>
          <w:szCs w:val="28"/>
        </w:rPr>
        <w:t xml:space="preserve">which were disrupting the children sleeping times. Sound reducing boards were fitted to the 2 </w:t>
      </w:r>
      <w:r w:rsidR="007C613A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ouvres facing the neighbours which seems to have resolved the problem. </w:t>
      </w:r>
    </w:p>
    <w:p w14:paraId="5EB4E9F4" w14:textId="12949A73" w:rsidR="002B62DB" w:rsidRPr="0082144B" w:rsidRDefault="002B62DB" w:rsidP="007C613A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82144B">
        <w:rPr>
          <w:rFonts w:ascii="Arial" w:hAnsi="Arial" w:cs="Arial"/>
          <w:sz w:val="28"/>
          <w:szCs w:val="28"/>
        </w:rPr>
        <w:t xml:space="preserve">The light at the bell ringing floor has been replaced with an energy saving unit. A faculty has been registered to </w:t>
      </w:r>
      <w:r w:rsidR="0082144B" w:rsidRPr="0082144B">
        <w:rPr>
          <w:rFonts w:ascii="Arial" w:hAnsi="Arial" w:cs="Arial"/>
          <w:sz w:val="28"/>
          <w:szCs w:val="28"/>
        </w:rPr>
        <w:t>provide</w:t>
      </w:r>
      <w:r w:rsidRPr="0082144B">
        <w:rPr>
          <w:rFonts w:ascii="Arial" w:hAnsi="Arial" w:cs="Arial"/>
          <w:sz w:val="28"/>
          <w:szCs w:val="28"/>
        </w:rPr>
        <w:t xml:space="preserve"> additional lighting in the bell tower </w:t>
      </w:r>
      <w:r w:rsidR="0082144B" w:rsidRPr="0082144B">
        <w:rPr>
          <w:rFonts w:ascii="Arial" w:hAnsi="Arial" w:cs="Arial"/>
          <w:sz w:val="28"/>
          <w:szCs w:val="28"/>
        </w:rPr>
        <w:t xml:space="preserve">and the tower </w:t>
      </w:r>
      <w:r w:rsidRPr="0082144B">
        <w:rPr>
          <w:rFonts w:ascii="Arial" w:hAnsi="Arial" w:cs="Arial"/>
          <w:sz w:val="28"/>
          <w:szCs w:val="28"/>
        </w:rPr>
        <w:t>stairs</w:t>
      </w:r>
      <w:r w:rsidR="00C75FD9" w:rsidRPr="0082144B">
        <w:rPr>
          <w:rFonts w:ascii="Arial" w:hAnsi="Arial" w:cs="Arial"/>
          <w:sz w:val="28"/>
          <w:szCs w:val="28"/>
        </w:rPr>
        <w:t xml:space="preserve"> and to replace the light in the vestry.</w:t>
      </w:r>
    </w:p>
    <w:p w14:paraId="3D10D7D9" w14:textId="2E1DC723" w:rsidR="001B2313" w:rsidRPr="0082144B" w:rsidRDefault="001B2313" w:rsidP="007C61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144B">
        <w:rPr>
          <w:rFonts w:ascii="Arial" w:hAnsi="Arial" w:cs="Arial"/>
          <w:sz w:val="28"/>
          <w:szCs w:val="28"/>
        </w:rPr>
        <w:t xml:space="preserve">Keeping the graveyard grass cut has been a developing issue. With decreasing church funds (grass cutting costs </w:t>
      </w:r>
      <w:r w:rsidR="002B62DB" w:rsidRPr="0082144B">
        <w:rPr>
          <w:rFonts w:ascii="Arial" w:hAnsi="Arial" w:cs="Arial"/>
          <w:sz w:val="28"/>
          <w:szCs w:val="28"/>
        </w:rPr>
        <w:t>exceed £</w:t>
      </w:r>
      <w:r w:rsidRPr="0082144B">
        <w:rPr>
          <w:rFonts w:ascii="Arial" w:hAnsi="Arial" w:cs="Arial"/>
          <w:sz w:val="28"/>
          <w:szCs w:val="28"/>
        </w:rPr>
        <w:t>1200/annum) we have sought alternative solutions. We have support from locals Richard Spry and Mike Jones to remove grass cuttings and reduce the height of the 5 yew trees.</w:t>
      </w:r>
      <w:r w:rsidR="002B62DB" w:rsidRPr="0082144B">
        <w:rPr>
          <w:rFonts w:ascii="Arial" w:hAnsi="Arial" w:cs="Arial"/>
          <w:sz w:val="28"/>
          <w:szCs w:val="28"/>
        </w:rPr>
        <w:t xml:space="preserve"> However,</w:t>
      </w:r>
      <w:r w:rsidRPr="0082144B">
        <w:rPr>
          <w:rFonts w:ascii="Arial" w:hAnsi="Arial" w:cs="Arial"/>
          <w:sz w:val="28"/>
          <w:szCs w:val="28"/>
        </w:rPr>
        <w:t xml:space="preserve"> we plan to revert b</w:t>
      </w:r>
      <w:r w:rsidR="002B62DB" w:rsidRPr="0082144B">
        <w:rPr>
          <w:rFonts w:ascii="Arial" w:hAnsi="Arial" w:cs="Arial"/>
          <w:sz w:val="28"/>
          <w:szCs w:val="28"/>
        </w:rPr>
        <w:t>ack</w:t>
      </w:r>
      <w:r w:rsidRPr="0082144B">
        <w:rPr>
          <w:rFonts w:ascii="Arial" w:hAnsi="Arial" w:cs="Arial"/>
          <w:sz w:val="28"/>
          <w:szCs w:val="28"/>
        </w:rPr>
        <w:t xml:space="preserve"> to using Peter Finch to regularly cut the grass</w:t>
      </w:r>
      <w:r w:rsidR="002B62DB" w:rsidRPr="0082144B">
        <w:rPr>
          <w:rFonts w:ascii="Arial" w:hAnsi="Arial" w:cs="Arial"/>
          <w:sz w:val="28"/>
          <w:szCs w:val="28"/>
        </w:rPr>
        <w:t xml:space="preserve"> (8 times a year)</w:t>
      </w:r>
      <w:r w:rsidRPr="0082144B">
        <w:rPr>
          <w:rFonts w:ascii="Arial" w:hAnsi="Arial" w:cs="Arial"/>
          <w:sz w:val="28"/>
          <w:szCs w:val="28"/>
        </w:rPr>
        <w:t xml:space="preserve"> with some effort by a small team on one or two occasions.</w:t>
      </w:r>
      <w:r w:rsidR="002B62DB" w:rsidRPr="0082144B">
        <w:rPr>
          <w:rFonts w:ascii="Arial" w:hAnsi="Arial" w:cs="Arial"/>
          <w:sz w:val="28"/>
          <w:szCs w:val="28"/>
        </w:rPr>
        <w:t xml:space="preserve"> </w:t>
      </w:r>
    </w:p>
    <w:p w14:paraId="4B448ED3" w14:textId="367D1CFB" w:rsidR="002B62DB" w:rsidRPr="0082144B" w:rsidRDefault="002B62DB" w:rsidP="007C61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144B">
        <w:rPr>
          <w:rFonts w:ascii="Arial" w:hAnsi="Arial" w:cs="Arial"/>
          <w:sz w:val="28"/>
          <w:szCs w:val="28"/>
        </w:rPr>
        <w:t>The church front gate and support pillar w</w:t>
      </w:r>
      <w:r w:rsidR="007C613A">
        <w:rPr>
          <w:rFonts w:ascii="Arial" w:hAnsi="Arial" w:cs="Arial"/>
          <w:sz w:val="28"/>
          <w:szCs w:val="28"/>
        </w:rPr>
        <w:t>ere</w:t>
      </w:r>
      <w:r w:rsidRPr="0082144B">
        <w:rPr>
          <w:rFonts w:ascii="Arial" w:hAnsi="Arial" w:cs="Arial"/>
          <w:sz w:val="28"/>
          <w:szCs w:val="28"/>
        </w:rPr>
        <w:t xml:space="preserve"> damaged but having failed to get anyone to take responsibility we had the necessary work carried out by Angus Cook.</w:t>
      </w:r>
    </w:p>
    <w:p w14:paraId="50A7B645" w14:textId="584B5F12" w:rsidR="002B62DB" w:rsidRPr="0082144B" w:rsidRDefault="002B62DB" w:rsidP="007C61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144B">
        <w:rPr>
          <w:rFonts w:ascii="Arial" w:hAnsi="Arial" w:cs="Arial"/>
          <w:sz w:val="28"/>
          <w:szCs w:val="28"/>
        </w:rPr>
        <w:t>The boiler developed a fault early in the year</w:t>
      </w:r>
      <w:r w:rsidR="00C75FD9" w:rsidRPr="0082144B">
        <w:rPr>
          <w:rFonts w:ascii="Arial" w:hAnsi="Arial" w:cs="Arial"/>
          <w:sz w:val="28"/>
          <w:szCs w:val="28"/>
        </w:rPr>
        <w:t>. We were able to arrange the fault to be cleared and a service carried out at the same time reducing the overall costs.</w:t>
      </w:r>
    </w:p>
    <w:p w14:paraId="1393D1D4" w14:textId="71ED29CE" w:rsidR="007C613A" w:rsidRDefault="00C75FD9" w:rsidP="007C61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144B">
        <w:rPr>
          <w:rFonts w:ascii="Arial" w:hAnsi="Arial" w:cs="Arial"/>
          <w:sz w:val="28"/>
          <w:szCs w:val="28"/>
        </w:rPr>
        <w:t xml:space="preserve">Work schedule for the summer include: Fix leaking gutter, fit side fascia to prevent bees access to church, and arrange for mortar repair to </w:t>
      </w:r>
      <w:r w:rsidR="007C613A">
        <w:rPr>
          <w:rFonts w:ascii="Arial" w:hAnsi="Arial" w:cs="Arial"/>
          <w:sz w:val="28"/>
          <w:szCs w:val="28"/>
        </w:rPr>
        <w:t xml:space="preserve">the </w:t>
      </w:r>
      <w:r w:rsidRPr="0082144B">
        <w:rPr>
          <w:rFonts w:ascii="Arial" w:hAnsi="Arial" w:cs="Arial"/>
          <w:sz w:val="28"/>
          <w:szCs w:val="28"/>
        </w:rPr>
        <w:t>outside east wall.</w:t>
      </w:r>
    </w:p>
    <w:p w14:paraId="1E89E5B2" w14:textId="77777777" w:rsidR="007C613A" w:rsidRPr="007C613A" w:rsidRDefault="007C613A" w:rsidP="007C613A">
      <w:pPr>
        <w:pStyle w:val="ListParagraph"/>
        <w:rPr>
          <w:rFonts w:ascii="Arial" w:hAnsi="Arial" w:cs="Arial"/>
          <w:sz w:val="28"/>
          <w:szCs w:val="28"/>
        </w:rPr>
      </w:pPr>
    </w:p>
    <w:p w14:paraId="1EEB3DB9" w14:textId="6FBDA2D5" w:rsidR="00C75FD9" w:rsidRPr="0082144B" w:rsidRDefault="0082144B" w:rsidP="0082144B">
      <w:pPr>
        <w:pStyle w:val="ListParagraph"/>
        <w:rPr>
          <w:rFonts w:ascii="Arial" w:hAnsi="Arial" w:cs="Arial"/>
          <w:sz w:val="28"/>
          <w:szCs w:val="28"/>
        </w:rPr>
      </w:pPr>
      <w:r w:rsidRPr="0082144B">
        <w:rPr>
          <w:rFonts w:ascii="Arial" w:hAnsi="Arial" w:cs="Arial"/>
          <w:sz w:val="28"/>
          <w:szCs w:val="28"/>
        </w:rPr>
        <w:t>Peter Singh and Claudia Gough (Church wardens)</w:t>
      </w:r>
    </w:p>
    <w:sectPr w:rsidR="00C75FD9" w:rsidRPr="0082144B" w:rsidSect="00205B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F55"/>
    <w:multiLevelType w:val="hybridMultilevel"/>
    <w:tmpl w:val="B44C7EEA"/>
    <w:lvl w:ilvl="0" w:tplc="3CEA6B7A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529E8"/>
    <w:multiLevelType w:val="hybridMultilevel"/>
    <w:tmpl w:val="A5A2D11A"/>
    <w:lvl w:ilvl="0" w:tplc="3CEA6B7A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16A34"/>
    <w:multiLevelType w:val="hybridMultilevel"/>
    <w:tmpl w:val="24006812"/>
    <w:lvl w:ilvl="0" w:tplc="3CEA6B7A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33016"/>
    <w:multiLevelType w:val="hybridMultilevel"/>
    <w:tmpl w:val="FDAEC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535756">
    <w:abstractNumId w:val="0"/>
  </w:num>
  <w:num w:numId="2" w16cid:durableId="1459446463">
    <w:abstractNumId w:val="1"/>
  </w:num>
  <w:num w:numId="3" w16cid:durableId="223569632">
    <w:abstractNumId w:val="3"/>
  </w:num>
  <w:num w:numId="4" w16cid:durableId="1629162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CE"/>
    <w:rsid w:val="000D5F0D"/>
    <w:rsid w:val="00184AB8"/>
    <w:rsid w:val="001B2313"/>
    <w:rsid w:val="00205B9C"/>
    <w:rsid w:val="002B62DB"/>
    <w:rsid w:val="007A1A3F"/>
    <w:rsid w:val="007C613A"/>
    <w:rsid w:val="0082144B"/>
    <w:rsid w:val="00C75FD9"/>
    <w:rsid w:val="00D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0BC1"/>
  <w15:chartTrackingRefBased/>
  <w15:docId w15:val="{A8776FD5-9B31-4177-89E5-779C1D5E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P S</cp:lastModifiedBy>
  <cp:revision>1</cp:revision>
  <cp:lastPrinted>2024-04-01T19:04:00Z</cp:lastPrinted>
  <dcterms:created xsi:type="dcterms:W3CDTF">2024-04-01T17:34:00Z</dcterms:created>
  <dcterms:modified xsi:type="dcterms:W3CDTF">2024-04-01T19:22:00Z</dcterms:modified>
</cp:coreProperties>
</file>